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3A94FD" w14:textId="77777777" w:rsidR="0006249C" w:rsidRPr="0006249C" w:rsidRDefault="0006249C" w:rsidP="00A31F88">
      <w:pPr>
        <w:rPr>
          <w:b/>
        </w:rPr>
      </w:pPr>
      <w:r w:rsidRPr="0006249C">
        <w:rPr>
          <w:b/>
        </w:rPr>
        <w:t>Supplementary material – Search Strategies</w:t>
      </w:r>
    </w:p>
    <w:p w14:paraId="6B73323F" w14:textId="1B7259AC" w:rsidR="00A50534" w:rsidRPr="0006249C" w:rsidRDefault="00A50534" w:rsidP="00A31F88">
      <w:pPr>
        <w:rPr>
          <w:b/>
        </w:rPr>
      </w:pPr>
      <w:r w:rsidRPr="0006249C">
        <w:rPr>
          <w:b/>
        </w:rPr>
        <w:t>Ovid</w:t>
      </w:r>
    </w:p>
    <w:p w14:paraId="601EB7D5" w14:textId="0F0577D7" w:rsidR="005005A5" w:rsidRDefault="005005A5" w:rsidP="005005A5">
      <w:pPr>
        <w:pStyle w:val="ListParagraph"/>
        <w:numPr>
          <w:ilvl w:val="0"/>
          <w:numId w:val="2"/>
        </w:numPr>
      </w:pPr>
      <w:r>
        <w:t>student-led.tw</w:t>
      </w:r>
    </w:p>
    <w:p w14:paraId="668D6FDF" w14:textId="6A06F107" w:rsidR="00A31F88" w:rsidRDefault="00A31F88" w:rsidP="005005A5">
      <w:pPr>
        <w:pStyle w:val="ListParagraph"/>
        <w:numPr>
          <w:ilvl w:val="0"/>
          <w:numId w:val="2"/>
        </w:numPr>
      </w:pPr>
      <w:r>
        <w:t>collaborative learning in practice.tw.</w:t>
      </w:r>
    </w:p>
    <w:p w14:paraId="5B0998E6" w14:textId="06F0F2CA" w:rsidR="00A31F88" w:rsidRDefault="00A31F88" w:rsidP="005005A5">
      <w:pPr>
        <w:pStyle w:val="ListParagraph"/>
        <w:numPr>
          <w:ilvl w:val="0"/>
          <w:numId w:val="2"/>
        </w:numPr>
      </w:pPr>
      <w:r>
        <w:t>collaborative learning.tw.</w:t>
      </w:r>
    </w:p>
    <w:p w14:paraId="1A3B960F" w14:textId="57876B18" w:rsidR="00A31F88" w:rsidRDefault="00A31F88" w:rsidP="005005A5">
      <w:pPr>
        <w:pStyle w:val="ListParagraph"/>
        <w:numPr>
          <w:ilvl w:val="0"/>
          <w:numId w:val="2"/>
        </w:numPr>
      </w:pPr>
      <w:r>
        <w:t>peer learning.tw.</w:t>
      </w:r>
    </w:p>
    <w:p w14:paraId="7AF88381" w14:textId="6504E066" w:rsidR="00A31F88" w:rsidRDefault="00A31F88" w:rsidP="005005A5">
      <w:pPr>
        <w:pStyle w:val="ListParagraph"/>
        <w:numPr>
          <w:ilvl w:val="0"/>
          <w:numId w:val="2"/>
        </w:numPr>
      </w:pPr>
      <w:r>
        <w:t>collaborative coaching.tw.</w:t>
      </w:r>
    </w:p>
    <w:p w14:paraId="2AD9E5B3" w14:textId="2593545B" w:rsidR="00A31F88" w:rsidRDefault="00A31F88" w:rsidP="005005A5">
      <w:pPr>
        <w:pStyle w:val="ListParagraph"/>
        <w:numPr>
          <w:ilvl w:val="0"/>
          <w:numId w:val="2"/>
        </w:numPr>
      </w:pPr>
      <w:r>
        <w:t>placement learning.tw.</w:t>
      </w:r>
    </w:p>
    <w:p w14:paraId="044DC4FF" w14:textId="651AB7A8" w:rsidR="00A31F88" w:rsidRDefault="00A31F88" w:rsidP="005005A5">
      <w:pPr>
        <w:pStyle w:val="ListParagraph"/>
        <w:numPr>
          <w:ilvl w:val="0"/>
          <w:numId w:val="2"/>
        </w:numPr>
      </w:pPr>
      <w:r>
        <w:t>peer assisted learning.tw.</w:t>
      </w:r>
    </w:p>
    <w:p w14:paraId="368B0A42" w14:textId="1665A690" w:rsidR="00A31F88" w:rsidRDefault="00A31F88" w:rsidP="005005A5">
      <w:pPr>
        <w:pStyle w:val="ListParagraph"/>
        <w:numPr>
          <w:ilvl w:val="0"/>
          <w:numId w:val="2"/>
        </w:numPr>
      </w:pPr>
      <w:r>
        <w:t>peer to peer learning.tw.</w:t>
      </w:r>
    </w:p>
    <w:p w14:paraId="0F15527B" w14:textId="4CE65BD1" w:rsidR="00A31F88" w:rsidRDefault="00A31F88" w:rsidP="005005A5">
      <w:pPr>
        <w:pStyle w:val="ListParagraph"/>
        <w:numPr>
          <w:ilvl w:val="0"/>
          <w:numId w:val="2"/>
        </w:numPr>
      </w:pPr>
      <w:r>
        <w:t>peer faculty.tw.</w:t>
      </w:r>
    </w:p>
    <w:p w14:paraId="4009FD9E" w14:textId="5F5BB306" w:rsidR="00A31F88" w:rsidRDefault="00A31F88" w:rsidP="005005A5">
      <w:pPr>
        <w:pStyle w:val="ListParagraph"/>
        <w:numPr>
          <w:ilvl w:val="0"/>
          <w:numId w:val="2"/>
        </w:numPr>
      </w:pPr>
      <w:r>
        <w:t>near-peer.tw.</w:t>
      </w:r>
    </w:p>
    <w:p w14:paraId="5A53746F" w14:textId="0EBE4163" w:rsidR="00A31F88" w:rsidRDefault="00A31F88" w:rsidP="005005A5">
      <w:pPr>
        <w:pStyle w:val="ListParagraph"/>
        <w:numPr>
          <w:ilvl w:val="0"/>
          <w:numId w:val="2"/>
        </w:numPr>
      </w:pPr>
      <w:r>
        <w:t>1 or 2 or 3 or 4 or 5 or 6 or 7 or 8 or 9</w:t>
      </w:r>
      <w:r w:rsidR="005005A5">
        <w:t xml:space="preserve"> or 10</w:t>
      </w:r>
    </w:p>
    <w:p w14:paraId="4EA69E97" w14:textId="27229A6C" w:rsidR="00A31F88" w:rsidRDefault="00A31F88" w:rsidP="005005A5">
      <w:pPr>
        <w:pStyle w:val="ListParagraph"/>
        <w:numPr>
          <w:ilvl w:val="0"/>
          <w:numId w:val="2"/>
        </w:numPr>
      </w:pPr>
      <w:proofErr w:type="spellStart"/>
      <w:r>
        <w:t>exp</w:t>
      </w:r>
      <w:proofErr w:type="spellEnd"/>
      <w:r>
        <w:t xml:space="preserve"> Simulation Training/</w:t>
      </w:r>
    </w:p>
    <w:p w14:paraId="691EDFA5" w14:textId="53BE7E9E" w:rsidR="00A31F88" w:rsidRDefault="00A31F88" w:rsidP="005005A5">
      <w:pPr>
        <w:pStyle w:val="ListParagraph"/>
        <w:numPr>
          <w:ilvl w:val="0"/>
          <w:numId w:val="2"/>
        </w:numPr>
      </w:pPr>
      <w:r>
        <w:t>high-fidelity simulation training.tw.</w:t>
      </w:r>
    </w:p>
    <w:p w14:paraId="6076A025" w14:textId="2E5CB60C" w:rsidR="00A31F88" w:rsidRDefault="00A31F88" w:rsidP="005005A5">
      <w:pPr>
        <w:pStyle w:val="ListParagraph"/>
        <w:numPr>
          <w:ilvl w:val="0"/>
          <w:numId w:val="2"/>
        </w:numPr>
      </w:pPr>
      <w:r>
        <w:t>patient simulation.tw.</w:t>
      </w:r>
    </w:p>
    <w:p w14:paraId="41EA982A" w14:textId="74694EDD" w:rsidR="00A31F88" w:rsidRDefault="00A31F88" w:rsidP="005005A5">
      <w:pPr>
        <w:pStyle w:val="ListParagraph"/>
        <w:numPr>
          <w:ilvl w:val="0"/>
          <w:numId w:val="2"/>
        </w:numPr>
      </w:pPr>
      <w:r>
        <w:t>simulation learning.tw.</w:t>
      </w:r>
    </w:p>
    <w:p w14:paraId="5FDC4C3D" w14:textId="74AB1824" w:rsidR="00A31F88" w:rsidRDefault="00A31F88" w:rsidP="005005A5">
      <w:pPr>
        <w:pStyle w:val="ListParagraph"/>
        <w:numPr>
          <w:ilvl w:val="0"/>
          <w:numId w:val="2"/>
        </w:numPr>
      </w:pPr>
      <w:r>
        <w:t>interactive learning.tw.</w:t>
      </w:r>
    </w:p>
    <w:p w14:paraId="216596DB" w14:textId="3C09FD2D" w:rsidR="00A31F88" w:rsidRDefault="00A31F88" w:rsidP="005005A5">
      <w:pPr>
        <w:pStyle w:val="ListParagraph"/>
        <w:numPr>
          <w:ilvl w:val="0"/>
          <w:numId w:val="2"/>
        </w:numPr>
      </w:pPr>
      <w:r>
        <w:t>12 or 13 or 14 or 15</w:t>
      </w:r>
      <w:r w:rsidR="005005A5">
        <w:t xml:space="preserve"> </w:t>
      </w:r>
      <w:proofErr w:type="spellStart"/>
      <w:r w:rsidR="005005A5">
        <w:t>oe</w:t>
      </w:r>
      <w:proofErr w:type="spellEnd"/>
      <w:r w:rsidR="005005A5">
        <w:t xml:space="preserve"> 16 </w:t>
      </w:r>
    </w:p>
    <w:p w14:paraId="5159091A" w14:textId="215FD4BB" w:rsidR="00A31F88" w:rsidRDefault="00A31F88" w:rsidP="005005A5">
      <w:pPr>
        <w:pStyle w:val="ListParagraph"/>
        <w:numPr>
          <w:ilvl w:val="0"/>
          <w:numId w:val="2"/>
        </w:numPr>
      </w:pPr>
      <w:r>
        <w:t>1</w:t>
      </w:r>
      <w:r w:rsidR="005005A5">
        <w:t>1</w:t>
      </w:r>
      <w:r>
        <w:t xml:space="preserve"> and 16</w:t>
      </w:r>
    </w:p>
    <w:p w14:paraId="1BD5AE7C" w14:textId="3F912499" w:rsidR="00A31F88" w:rsidRDefault="00A31F88" w:rsidP="00A31F88">
      <w:pPr>
        <w:pStyle w:val="ListParagraph"/>
        <w:numPr>
          <w:ilvl w:val="0"/>
          <w:numId w:val="2"/>
        </w:numPr>
      </w:pPr>
      <w:r>
        <w:t>limit 1</w:t>
      </w:r>
      <w:r w:rsidR="005005A5">
        <w:t>8</w:t>
      </w:r>
      <w:r>
        <w:t xml:space="preserve"> to (</w:t>
      </w:r>
      <w:proofErr w:type="spellStart"/>
      <w:r>
        <w:t>english</w:t>
      </w:r>
      <w:proofErr w:type="spellEnd"/>
      <w:r>
        <w:t xml:space="preserve"> language and humans)</w:t>
      </w:r>
    </w:p>
    <w:p w14:paraId="002E6F22" w14:textId="30307D0C" w:rsidR="00A50534" w:rsidRPr="0006249C" w:rsidRDefault="00A50534" w:rsidP="00A31F88">
      <w:pPr>
        <w:rPr>
          <w:b/>
        </w:rPr>
      </w:pPr>
      <w:r w:rsidRPr="0006249C">
        <w:rPr>
          <w:b/>
        </w:rPr>
        <w:t>Scopus</w:t>
      </w:r>
    </w:p>
    <w:p w14:paraId="07CB9378" w14:textId="226AE69D" w:rsidR="00A31F88" w:rsidRDefault="00A31F88" w:rsidP="00A31F88">
      <w:r w:rsidRPr="00A31F88">
        <w:t xml:space="preserve">( ( TITLE-ABS-KEY ( "collaborative learning in practice" ) OR TITLE-ABS-KEY ( "collaborative learning" ) </w:t>
      </w:r>
      <w:r w:rsidR="0072771C">
        <w:t xml:space="preserve"> OR </w:t>
      </w:r>
      <w:r w:rsidR="00A47C3B">
        <w:t xml:space="preserve">TITLE-ABS-KEY (“Student-led”) </w:t>
      </w:r>
      <w:r w:rsidR="00A5747C">
        <w:t xml:space="preserve">OR TITLE-ABS-KEY (“student-led”) </w:t>
      </w:r>
      <w:r w:rsidRPr="00A31F88">
        <w:t>OR TITLE-ABS-KEY ( "peer learning" ) OR TITLE-ABS-KEY ( "collaborative coaching" ) OR TITLE-ABS-KEY ( "placement learning" ) OR TITLE-ABS-KEY ( "peer assisted learning" ) OR TITLE-ABS-KEY ( "peer to peer learning" ) OR TITLE-ABS-KEY ( "peer faculty" ) OR TITLE-ABS-KEY ( "near-peer" ) ) ) AND ( ( TITLE-ABS-KEY ( "high-fidelity simulation training" ) OR TITLE-ABS-KEY ( "patient simulation" ) OR TITLE-ABS-KEY ( "simulation learning" ) OR TITLE-ABS-KEY ( "interactive learning" ) ) ) AND ( LIMIT-TO ( LANGUAGE , "English" ) ) AND ( LIMIT-TO ( EXACTKEYWORD , "Human" ) OR LIMIT-TO ( EXACTKEYWORD , "Humans" ) )</w:t>
      </w:r>
    </w:p>
    <w:p w14:paraId="11212233" w14:textId="77777777" w:rsidR="006317F4" w:rsidRDefault="006317F4" w:rsidP="00A31F88">
      <w:pPr>
        <w:rPr>
          <w:b/>
          <w:bCs/>
        </w:rPr>
      </w:pPr>
    </w:p>
    <w:p w14:paraId="63C88353" w14:textId="06283380" w:rsidR="04978023" w:rsidRDefault="04978023" w:rsidP="04978023">
      <w:pPr>
        <w:rPr>
          <w:b/>
          <w:bCs/>
        </w:rPr>
      </w:pPr>
    </w:p>
    <w:p w14:paraId="066268C5" w14:textId="102FB02C" w:rsidR="04978023" w:rsidRDefault="04978023" w:rsidP="04978023">
      <w:pPr>
        <w:rPr>
          <w:b/>
          <w:bCs/>
        </w:rPr>
      </w:pPr>
    </w:p>
    <w:p w14:paraId="40CE6B62" w14:textId="3BBE2DB2" w:rsidR="04978023" w:rsidRDefault="04978023" w:rsidP="04978023">
      <w:pPr>
        <w:rPr>
          <w:b/>
          <w:bCs/>
        </w:rPr>
      </w:pPr>
    </w:p>
    <w:p w14:paraId="326938D5" w14:textId="77777777" w:rsidR="0006249C" w:rsidRDefault="0006249C" w:rsidP="00A31F88">
      <w:pPr>
        <w:rPr>
          <w:b/>
          <w:bCs/>
        </w:rPr>
      </w:pPr>
    </w:p>
    <w:p w14:paraId="5EEB98B9" w14:textId="3E35D640" w:rsidR="00A50534" w:rsidRDefault="00A50534" w:rsidP="00A31F88">
      <w:pPr>
        <w:rPr>
          <w:b/>
          <w:bCs/>
        </w:rPr>
      </w:pPr>
      <w:r>
        <w:rPr>
          <w:b/>
          <w:bCs/>
        </w:rPr>
        <w:lastRenderedPageBreak/>
        <w:t>Web of science:</w:t>
      </w:r>
    </w:p>
    <w:p w14:paraId="7D703C6D" w14:textId="57802BEC" w:rsidR="00A50534" w:rsidRPr="0006249C" w:rsidRDefault="00C76F97" w:rsidP="00A31F88">
      <w:pPr>
        <w:rPr>
          <w:bCs/>
        </w:rPr>
      </w:pPr>
      <w:r w:rsidRPr="0006249C">
        <w:rPr>
          <w:bCs/>
        </w:rPr>
        <w:t xml:space="preserve">AB=(“student-led”) OR TI (“Student-led”) </w:t>
      </w:r>
      <w:r w:rsidR="00CE265E" w:rsidRPr="0006249C">
        <w:rPr>
          <w:bCs/>
        </w:rPr>
        <w:t xml:space="preserve">OR </w:t>
      </w:r>
      <w:r w:rsidR="00A50534" w:rsidRPr="0006249C">
        <w:rPr>
          <w:bCs/>
        </w:rPr>
        <w:t>AB=("collaborative learning in practice" ) OR TI=("collaborative learning in practice" ) OR AB=("collaborative learning") OR TI=("collaborative learning") OR AB=("peer learning" ) OR TI=("peer learning" )OR AB=("collaborative coaching" ) OR TI=("collaborative coaching" )OR AB=("placement learning" ) OR TI=("placement learning" ) OR AB=("peer assisted learning" ) OR TI=("peer assisted learning" ) OR AB=("peer to peer learning" ) OR TI=("peer to peer learning" ) OR AB=("peer faculty" ) OR TI=("peer faculty" ) OR AB=("near-peer" ) OR TI=("near-peer" )</w:t>
      </w:r>
      <w:r w:rsidR="00574F23" w:rsidRPr="0006249C">
        <w:rPr>
          <w:bCs/>
        </w:rPr>
        <w:t xml:space="preserve"> </w:t>
      </w:r>
      <w:hyperlink r:id="rId7" w:history="1">
        <w:r w:rsidR="00574F23" w:rsidRPr="0006249C">
          <w:rPr>
            <w:rStyle w:val="Hyperlink"/>
            <w:bCs/>
          </w:rPr>
          <w:t>https://www.webofscience.com/wos/woscc/summary/cd9a0124-d29e-4a2e-ae47-9acad8caef10-01034b3e72/relevance/1</w:t>
        </w:r>
      </w:hyperlink>
      <w:r w:rsidR="00574F23" w:rsidRPr="0006249C">
        <w:rPr>
          <w:bCs/>
        </w:rPr>
        <w:t xml:space="preserve"> </w:t>
      </w:r>
    </w:p>
    <w:p w14:paraId="33C8D5BE" w14:textId="77777777" w:rsidR="00A50534" w:rsidRPr="0006249C" w:rsidRDefault="00A50534" w:rsidP="00A31F88">
      <w:pPr>
        <w:rPr>
          <w:bCs/>
        </w:rPr>
      </w:pPr>
    </w:p>
    <w:p w14:paraId="70F17D9F" w14:textId="7274F258" w:rsidR="00A50534" w:rsidRPr="0006249C" w:rsidRDefault="00A50534" w:rsidP="00A31F88">
      <w:pPr>
        <w:rPr>
          <w:bCs/>
        </w:rPr>
      </w:pPr>
      <w:r w:rsidRPr="0006249C">
        <w:rPr>
          <w:bCs/>
        </w:rPr>
        <w:t>AB</w:t>
      </w:r>
      <w:proofErr w:type="gramStart"/>
      <w:r w:rsidRPr="0006249C">
        <w:rPr>
          <w:bCs/>
        </w:rPr>
        <w:t>=(</w:t>
      </w:r>
      <w:proofErr w:type="gramEnd"/>
      <w:r w:rsidRPr="0006249C">
        <w:rPr>
          <w:bCs/>
        </w:rPr>
        <w:t>"high-fidelity simulation training" ) OR TI=("high-fidelity simulation training" ) OR AB=("patient simulation" ) OR TI=("patient simulation" ) OR AB=("simulation learning" ) OR TI=("simulation learning" ) OR AB=("interactive learning" ) OR TI=("interactive learning" )</w:t>
      </w:r>
    </w:p>
    <w:p w14:paraId="02170319" w14:textId="2DC53B55" w:rsidR="003725A9" w:rsidRDefault="003725A9" w:rsidP="00A31F88">
      <w:pPr>
        <w:rPr>
          <w:b/>
          <w:bCs/>
        </w:rPr>
      </w:pPr>
    </w:p>
    <w:p w14:paraId="50F488EB" w14:textId="77D8362A" w:rsidR="003725A9" w:rsidRPr="0006249C" w:rsidRDefault="0006249C" w:rsidP="00A31F88">
      <w:pPr>
        <w:rPr>
          <w:b/>
        </w:rPr>
      </w:pPr>
      <w:r w:rsidRPr="0006249C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A721910" wp14:editId="72C0ACD2">
            <wp:simplePos x="0" y="0"/>
            <wp:positionH relativeFrom="margin">
              <wp:posOffset>-596044</wp:posOffset>
            </wp:positionH>
            <wp:positionV relativeFrom="margin">
              <wp:posOffset>4123634</wp:posOffset>
            </wp:positionV>
            <wp:extent cx="6811645" cy="2696210"/>
            <wp:effectExtent l="0" t="0" r="0" b="0"/>
            <wp:wrapSquare wrapText="bothSides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645" cy="2696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5A9" w:rsidRPr="0006249C">
        <w:rPr>
          <w:b/>
        </w:rPr>
        <w:t>CINAHL/ERIC</w:t>
      </w:r>
      <w:bookmarkStart w:id="0" w:name="_GoBack"/>
      <w:bookmarkEnd w:id="0"/>
    </w:p>
    <w:sectPr w:rsidR="003725A9" w:rsidRPr="0006249C" w:rsidSect="0006249C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B9B4A" w14:textId="77777777" w:rsidR="00C75E24" w:rsidRDefault="00C75E24" w:rsidP="0006249C">
      <w:pPr>
        <w:spacing w:after="0" w:line="240" w:lineRule="auto"/>
      </w:pPr>
      <w:r>
        <w:separator/>
      </w:r>
    </w:p>
  </w:endnote>
  <w:endnote w:type="continuationSeparator" w:id="0">
    <w:p w14:paraId="22480860" w14:textId="77777777" w:rsidR="00C75E24" w:rsidRDefault="00C75E24" w:rsidP="00062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46233361"/>
      <w:docPartObj>
        <w:docPartGallery w:val="Page Numbers (Bottom of Page)"/>
        <w:docPartUnique/>
      </w:docPartObj>
    </w:sdtPr>
    <w:sdtContent>
      <w:p w14:paraId="5AA569EA" w14:textId="3AE39BED" w:rsidR="0006249C" w:rsidRDefault="0006249C" w:rsidP="00E059D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24B0F4" w14:textId="77777777" w:rsidR="0006249C" w:rsidRDefault="000624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10437303"/>
      <w:docPartObj>
        <w:docPartGallery w:val="Page Numbers (Bottom of Page)"/>
        <w:docPartUnique/>
      </w:docPartObj>
    </w:sdtPr>
    <w:sdtContent>
      <w:p w14:paraId="1FCB82FF" w14:textId="3A2803D9" w:rsidR="0006249C" w:rsidRDefault="0006249C" w:rsidP="00E059D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366F4D7" w14:textId="77777777" w:rsidR="0006249C" w:rsidRDefault="000624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703B9" w14:textId="77777777" w:rsidR="00C75E24" w:rsidRDefault="00C75E24" w:rsidP="0006249C">
      <w:pPr>
        <w:spacing w:after="0" w:line="240" w:lineRule="auto"/>
      </w:pPr>
      <w:r>
        <w:separator/>
      </w:r>
    </w:p>
  </w:footnote>
  <w:footnote w:type="continuationSeparator" w:id="0">
    <w:p w14:paraId="26206EA1" w14:textId="77777777" w:rsidR="00C75E24" w:rsidRDefault="00C75E24" w:rsidP="00062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97AB4"/>
    <w:multiLevelType w:val="hybridMultilevel"/>
    <w:tmpl w:val="1674DB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F3109"/>
    <w:multiLevelType w:val="hybridMultilevel"/>
    <w:tmpl w:val="F64427F6"/>
    <w:lvl w:ilvl="0" w:tplc="11CAC26A">
      <w:start w:val="1"/>
      <w:numFmt w:val="decimal"/>
      <w:lvlText w:val="%1."/>
      <w:lvlJc w:val="left"/>
      <w:pPr>
        <w:ind w:left="1090" w:hanging="7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88"/>
    <w:rsid w:val="0006249C"/>
    <w:rsid w:val="00124631"/>
    <w:rsid w:val="003725A9"/>
    <w:rsid w:val="005005A5"/>
    <w:rsid w:val="00542C2A"/>
    <w:rsid w:val="00574F23"/>
    <w:rsid w:val="006317F4"/>
    <w:rsid w:val="0072771C"/>
    <w:rsid w:val="00A31F88"/>
    <w:rsid w:val="00A47C3B"/>
    <w:rsid w:val="00A50534"/>
    <w:rsid w:val="00A5747C"/>
    <w:rsid w:val="00C75E24"/>
    <w:rsid w:val="00C76F97"/>
    <w:rsid w:val="00CE265E"/>
    <w:rsid w:val="00FB6423"/>
    <w:rsid w:val="04978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9434E"/>
  <w15:chartTrackingRefBased/>
  <w15:docId w15:val="{66286CDB-387B-494D-9A0D-D1E992AA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F8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4F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F2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062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49C"/>
  </w:style>
  <w:style w:type="character" w:styleId="PageNumber">
    <w:name w:val="page number"/>
    <w:basedOn w:val="DefaultParagraphFont"/>
    <w:uiPriority w:val="99"/>
    <w:semiHidden/>
    <w:unhideWhenUsed/>
    <w:rsid w:val="00062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webofscience.com/wos/woscc/summary/cd9a0124-d29e-4a2e-ae47-9acad8caef10-01034b3e72/relevance/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2104</Characters>
  <Application>Microsoft Office Word</Application>
  <DocSecurity>0</DocSecurity>
  <Lines>17</Lines>
  <Paragraphs>4</Paragraphs>
  <ScaleCrop>false</ScaleCrop>
  <Company>University of Aberdeen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Hankinson, Rebecca</dc:creator>
  <cp:keywords/>
  <dc:description/>
  <cp:lastModifiedBy>Benjamin Geal</cp:lastModifiedBy>
  <cp:revision>2</cp:revision>
  <dcterms:created xsi:type="dcterms:W3CDTF">2025-11-17T21:27:00Z</dcterms:created>
  <dcterms:modified xsi:type="dcterms:W3CDTF">2025-11-17T21:27:00Z</dcterms:modified>
</cp:coreProperties>
</file>